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C0" w:rsidRPr="003231D2" w:rsidRDefault="002A54AE" w:rsidP="003231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กำหนดการศึกษาดูงานต่างประเทศ</w:t>
      </w:r>
    </w:p>
    <w:p w:rsidR="002A54AE" w:rsidRPr="003231D2" w:rsidRDefault="002A54AE" w:rsidP="003231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หลักสูตรนักปกครองระดับสูง นปส. รุ่นที่ 69</w:t>
      </w:r>
    </w:p>
    <w:p w:rsidR="002A54AE" w:rsidRPr="003231D2" w:rsidRDefault="002A54AE" w:rsidP="003231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ณ ประเทศญี่ปุ่น</w:t>
      </w:r>
    </w:p>
    <w:p w:rsidR="002A54AE" w:rsidRPr="003231D2" w:rsidRDefault="002A54AE" w:rsidP="003231D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6 </w:t>
      </w:r>
      <w:r w:rsidRPr="003231D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 สิงหาคม 2560</w:t>
      </w:r>
    </w:p>
    <w:p w:rsidR="002A54AE" w:rsidRDefault="002A54AE" w:rsidP="003231D2">
      <w:pPr>
        <w:jc w:val="center"/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</w:t>
      </w:r>
      <w:r w:rsid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</w:t>
      </w:r>
    </w:p>
    <w:p w:rsidR="002A54AE" w:rsidRDefault="002A54A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54AE" w:rsidRDefault="002A54AE" w:rsidP="002A54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6 สิงหาคม 2560</w:t>
      </w:r>
    </w:p>
    <w:p w:rsidR="00D008CE" w:rsidRPr="00D008CE" w:rsidRDefault="00D008CE" w:rsidP="002A54AE">
      <w:pPr>
        <w:spacing w:after="0" w:line="240" w:lineRule="auto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2A54AE" w:rsidRPr="00AC6FAC" w:rsidRDefault="002A54AE" w:rsidP="002A54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00.50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ออกเดินทางไปเมืองฟูกูโอกะโดยเที่ยวบิน </w:t>
      </w:r>
      <w:r w:rsidRPr="00AC6FAC">
        <w:rPr>
          <w:rFonts w:ascii="TH SarabunIT๙" w:hAnsi="TH SarabunIT๙" w:cs="TH SarabunIT๙"/>
          <w:b/>
          <w:bCs/>
          <w:sz w:val="32"/>
          <w:szCs w:val="32"/>
        </w:rPr>
        <w:t>TG648</w:t>
      </w:r>
    </w:p>
    <w:p w:rsidR="002A54AE" w:rsidRDefault="002A54A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07.20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ถึงเมืองฟูกูโอกะ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54AE" w:rsidRDefault="002A54A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เดินทางไปเมือง อาริตะ </w:t>
      </w:r>
      <w:proofErr w:type="spellStart"/>
      <w:r>
        <w:rPr>
          <w:rFonts w:ascii="TH SarabunIT๙" w:hAnsi="TH SarabunIT๙" w:cs="TH SarabunIT๙"/>
          <w:sz w:val="32"/>
          <w:szCs w:val="32"/>
        </w:rPr>
        <w:t>Arita</w:t>
      </w:r>
      <w:proofErr w:type="spellEnd"/>
    </w:p>
    <w:p w:rsidR="002A54AE" w:rsidRDefault="002A54A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ศึกษาดูงาน เรื่อง “การบริหารวิสาหกิจชุมชน”</w:t>
      </w:r>
    </w:p>
    <w:p w:rsidR="002A54AE" w:rsidRDefault="002A54A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หมู่บ้านเครื่องปั้นดินเผาที่เก่าแก่ที่สุดในประเทศญี่ปุ่นที่มีชื่อเสียงระดับโลก</w:t>
      </w:r>
    </w:p>
    <w:p w:rsidR="002A54AE" w:rsidRDefault="002A54A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2A54AE" w:rsidRDefault="002A54A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เดินทางกลับเมืองฟูกูโอกะ</w:t>
      </w:r>
    </w:p>
    <w:p w:rsidR="002A54AE" w:rsidRDefault="002A54A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รับประทานอาหารเย็น</w:t>
      </w:r>
    </w:p>
    <w:p w:rsidR="002A54AE" w:rsidRDefault="002A54A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เดินทางเข้าโรงแรมที่พัก</w:t>
      </w:r>
      <w:bookmarkStart w:id="0" w:name="_GoBack"/>
      <w:bookmarkEnd w:id="0"/>
    </w:p>
    <w:p w:rsidR="002A54AE" w:rsidRDefault="002A54A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54AE" w:rsidRDefault="002A54AE" w:rsidP="002A54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7 สิงหาคม 2560</w:t>
      </w:r>
    </w:p>
    <w:p w:rsidR="00D008CE" w:rsidRPr="00D008CE" w:rsidRDefault="00D008CE" w:rsidP="002A54AE">
      <w:pPr>
        <w:spacing w:after="0" w:line="240" w:lineRule="auto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2A54AE" w:rsidRDefault="002A54A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ศึกษาดูงาน เรื่อง “การจัดการขยะมูลฝอยด้วยวิธีกลบฝัง </w:t>
      </w:r>
      <w:r>
        <w:rPr>
          <w:rFonts w:ascii="TH SarabunIT๙" w:hAnsi="TH SarabunIT๙" w:cs="TH SarabunIT๙"/>
          <w:sz w:val="32"/>
          <w:szCs w:val="32"/>
        </w:rPr>
        <w:t>Fukuoka Mode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7F220C" w:rsidRDefault="007F220C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 ที่ทำการเมืองฟูกูโอกะ</w:t>
      </w:r>
    </w:p>
    <w:p w:rsidR="007F220C" w:rsidRDefault="007F220C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8D6205" w:rsidRDefault="008D6205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ศึกษาดูงาน เรื่อง “การจัดการสหกรณ์โฮมสเตย์”</w:t>
      </w:r>
    </w:p>
    <w:p w:rsidR="008D6205" w:rsidRDefault="008D6205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ที่ทำการเมือง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Kurokawa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village</w:t>
      </w:r>
    </w:p>
    <w:p w:rsidR="008D6205" w:rsidRDefault="008D6205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18.00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รับประทานอาหารเย็น</w:t>
      </w:r>
    </w:p>
    <w:p w:rsidR="008D6205" w:rsidRDefault="008D6205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เดินทางเข้าโรงแรมที่พัก</w:t>
      </w:r>
    </w:p>
    <w:p w:rsidR="008D6205" w:rsidRDefault="008D6205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8 สิงหาคม 2560</w:t>
      </w:r>
    </w:p>
    <w:p w:rsidR="00D008CE" w:rsidRPr="00D008CE" w:rsidRDefault="00D008CE" w:rsidP="002A54AE">
      <w:pPr>
        <w:spacing w:after="0" w:line="240" w:lineRule="auto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เดินทางไปยังจังหวัด </w:t>
      </w:r>
      <w:r>
        <w:rPr>
          <w:rFonts w:ascii="TH SarabunIT๙" w:hAnsi="TH SarabunIT๙" w:cs="TH SarabunIT๙"/>
          <w:sz w:val="32"/>
          <w:szCs w:val="32"/>
        </w:rPr>
        <w:t>Oita</w:t>
      </w: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เรื่อง “การส่งเสริมผลิตภัณฑ์หนึ่งตำบล หนึ่งผลิตภัณฑ์” ณ เมือง </w:t>
      </w:r>
      <w:r>
        <w:rPr>
          <w:rFonts w:ascii="TH SarabunIT๙" w:hAnsi="TH SarabunIT๙" w:cs="TH SarabunIT๙"/>
          <w:sz w:val="32"/>
          <w:szCs w:val="32"/>
        </w:rPr>
        <w:t>Oita</w:t>
      </w:r>
    </w:p>
    <w:p w:rsidR="00650ACE" w:rsidRDefault="00650AC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ศึกษาดูงาน เรื่อง “การส่งเสริมการท่องเที่ยวเชิงวัฒนธรรม” ณ เมือง </w:t>
      </w:r>
      <w:proofErr w:type="spellStart"/>
      <w:r>
        <w:rPr>
          <w:rFonts w:ascii="TH SarabunIT๙" w:hAnsi="TH SarabunIT๙" w:cs="TH SarabunIT๙"/>
          <w:sz w:val="32"/>
          <w:szCs w:val="32"/>
        </w:rPr>
        <w:t>Kitsuki</w:t>
      </w:r>
      <w:proofErr w:type="spellEnd"/>
    </w:p>
    <w:p w:rsidR="00650ACE" w:rsidRDefault="00650AC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650ACE" w:rsidRDefault="00650AC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เดินทางเข้าโรงแรมที่พัก</w:t>
      </w: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0ACE" w:rsidRDefault="00650AC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วันที่ 9 สิงหาคม 2560</w:t>
      </w:r>
    </w:p>
    <w:p w:rsidR="00D008CE" w:rsidRPr="00D008CE" w:rsidRDefault="00D008CE" w:rsidP="002A54AE">
      <w:pPr>
        <w:spacing w:after="0" w:line="240" w:lineRule="auto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เดินทางไปเมือง </w:t>
      </w:r>
      <w:r>
        <w:rPr>
          <w:rFonts w:ascii="TH SarabunIT๙" w:hAnsi="TH SarabunIT๙" w:cs="TH SarabunIT๙"/>
          <w:sz w:val="32"/>
          <w:szCs w:val="32"/>
        </w:rPr>
        <w:t>Hiroshima</w:t>
      </w:r>
    </w:p>
    <w:p w:rsidR="00650ACE" w:rsidRDefault="00650ACE" w:rsidP="002A54A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650ACE" w:rsidRDefault="00650ACE" w:rsidP="002A54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ศึกษาดูงาน เรื่อง “การส่งเสริมและพัฒนาการประกอบการธุรกิจ” </w:t>
      </w:r>
    </w:p>
    <w:p w:rsidR="00650ACE" w:rsidRDefault="00650ACE" w:rsidP="00650AC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Business Startups Promotion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ศาลากลางจังหวัดฮิโรชิมา </w:t>
      </w:r>
      <w:r>
        <w:rPr>
          <w:rFonts w:ascii="TH SarabunIT๙" w:hAnsi="TH SarabunIT๙" w:cs="TH SarabunIT๙"/>
          <w:sz w:val="32"/>
          <w:szCs w:val="32"/>
        </w:rPr>
        <w:t>Hiroshima Prefectural Government</w:t>
      </w:r>
    </w:p>
    <w:p w:rsidR="00650ACE" w:rsidRDefault="00650ACE" w:rsidP="00650AC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18.00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รับประทานอาหารเย็น</w:t>
      </w:r>
    </w:p>
    <w:p w:rsidR="00650ACE" w:rsidRDefault="00650ACE" w:rsidP="00650AC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เดินทางเข้าโรงแรมที่พัก</w:t>
      </w:r>
    </w:p>
    <w:p w:rsidR="00650ACE" w:rsidRDefault="00650ACE" w:rsidP="00650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0ACE" w:rsidRDefault="00650ACE" w:rsidP="00650A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10 สิงหาคม 2560</w:t>
      </w:r>
    </w:p>
    <w:p w:rsidR="00D008CE" w:rsidRPr="00D008CE" w:rsidRDefault="00D008CE" w:rsidP="00650ACE">
      <w:pPr>
        <w:spacing w:after="0" w:line="240" w:lineRule="auto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650ACE" w:rsidRDefault="00650ACE" w:rsidP="00650AC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09.20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ศึกษาดูงาน เรื่อง “การส่งเสริมการสร้างนวัตกรรมและความคิดสร้างสรรค์ในหน่วยงาน” ณ </w:t>
      </w:r>
      <w:r>
        <w:rPr>
          <w:rFonts w:ascii="TH SarabunIT๙" w:hAnsi="TH SarabunIT๙" w:cs="TH SarabunIT๙"/>
          <w:sz w:val="32"/>
          <w:szCs w:val="32"/>
        </w:rPr>
        <w:t>Mazda Motor Corporation</w:t>
      </w:r>
    </w:p>
    <w:p w:rsidR="00650ACE" w:rsidRDefault="00650ACE" w:rsidP="00650ACE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650ACE" w:rsidRDefault="00650ACE" w:rsidP="00650ACE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เดินทางไป นครโอซาก้า</w:t>
      </w:r>
    </w:p>
    <w:p w:rsidR="00650ACE" w:rsidRDefault="00650ACE" w:rsidP="00650ACE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รับประทานอาหารเย็น</w:t>
      </w:r>
    </w:p>
    <w:p w:rsidR="00650ACE" w:rsidRDefault="00650ACE" w:rsidP="00650ACE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เดินทางเข้าโรงแรมที่พัก</w:t>
      </w:r>
    </w:p>
    <w:p w:rsidR="00650ACE" w:rsidRDefault="00650ACE" w:rsidP="00650AC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50ACE" w:rsidRDefault="00650ACE" w:rsidP="00650AC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11 สิงหาคม 2560</w:t>
      </w:r>
    </w:p>
    <w:p w:rsidR="00D008CE" w:rsidRPr="00D008CE" w:rsidRDefault="00D008CE" w:rsidP="00650ACE">
      <w:pPr>
        <w:spacing w:after="0" w:line="240" w:lineRule="auto"/>
        <w:ind w:left="2160" w:hanging="2160"/>
        <w:rPr>
          <w:rFonts w:ascii="TH SarabunIT๙" w:hAnsi="TH SarabunIT๙" w:cs="TH SarabunIT๙" w:hint="cs"/>
          <w:b/>
          <w:bCs/>
          <w:sz w:val="12"/>
          <w:szCs w:val="12"/>
        </w:rPr>
      </w:pPr>
    </w:p>
    <w:p w:rsidR="00650ACE" w:rsidRDefault="00650ACE" w:rsidP="00650AC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ศึกษาดูงาน เรื่อง “การส่งเสริมการค้าการลงทุนของไทยในภูมิภาคคันไซ”</w:t>
      </w:r>
    </w:p>
    <w:p w:rsidR="00072367" w:rsidRDefault="00072367" w:rsidP="00650AC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ศาลากลางจังหวัดโอซาก้า </w:t>
      </w:r>
      <w:r>
        <w:rPr>
          <w:rFonts w:ascii="TH SarabunIT๙" w:hAnsi="TH SarabunIT๙" w:cs="TH SarabunIT๙"/>
          <w:sz w:val="32"/>
          <w:szCs w:val="32"/>
        </w:rPr>
        <w:t>Osaka Prefectural Government</w:t>
      </w:r>
    </w:p>
    <w:p w:rsidR="00072367" w:rsidRDefault="00072367" w:rsidP="00650ACE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รับประทานอาหารกลางวัน</w:t>
      </w:r>
    </w:p>
    <w:p w:rsidR="00072367" w:rsidRPr="003231D2" w:rsidRDefault="00072367" w:rsidP="00650AC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17.35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31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เดินทางกลับกรุงเทพมหานคร โดยเที่ยวบินที่ </w:t>
      </w:r>
      <w:r w:rsidRPr="003231D2">
        <w:rPr>
          <w:rFonts w:ascii="TH SarabunIT๙" w:hAnsi="TH SarabunIT๙" w:cs="TH SarabunIT๙"/>
          <w:b/>
          <w:bCs/>
          <w:sz w:val="32"/>
          <w:szCs w:val="32"/>
        </w:rPr>
        <w:t>TG673</w:t>
      </w:r>
    </w:p>
    <w:p w:rsidR="00072367" w:rsidRDefault="00072367" w:rsidP="00650ACE">
      <w:pPr>
        <w:spacing w:after="0" w:line="240" w:lineRule="auto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21.25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เดินทางถึงท่าอากาศยานสุวรรณภูมิ</w:t>
      </w:r>
    </w:p>
    <w:p w:rsidR="00650ACE" w:rsidRDefault="00650ACE" w:rsidP="00650AC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650ACE" w:rsidRDefault="00650ACE" w:rsidP="00650AC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650ACE" w:rsidRPr="00650ACE" w:rsidRDefault="003231D2" w:rsidP="003231D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</w:t>
      </w:r>
    </w:p>
    <w:sectPr w:rsidR="00650ACE" w:rsidRPr="00650A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E"/>
    <w:rsid w:val="00072367"/>
    <w:rsid w:val="002A54AE"/>
    <w:rsid w:val="003231D2"/>
    <w:rsid w:val="00650ACE"/>
    <w:rsid w:val="007F220C"/>
    <w:rsid w:val="008D6205"/>
    <w:rsid w:val="00AC6FAC"/>
    <w:rsid w:val="00D008CE"/>
    <w:rsid w:val="00E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CE31"/>
  <w15:chartTrackingRefBased/>
  <w15:docId w15:val="{2BCDBE4A-A8DF-45DC-9FF8-9650D11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adminmoi</dc:creator>
  <cp:keywords/>
  <dc:description/>
  <cp:lastModifiedBy>adminmoi</cp:lastModifiedBy>
  <cp:revision>7</cp:revision>
  <dcterms:created xsi:type="dcterms:W3CDTF">2017-06-15T07:07:00Z</dcterms:created>
  <dcterms:modified xsi:type="dcterms:W3CDTF">2017-06-15T07:35:00Z</dcterms:modified>
</cp:coreProperties>
</file>